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eastAsia="楷体_GB2312" w:hAnsi="Times New Roman" w:cs="Times New Roman"/>
          <w:sz w:val="36"/>
          <w:szCs w:val="36"/>
        </w:rPr>
      </w:pPr>
      <w:r>
        <w:rPr>
          <w:rFonts w:ascii="Times New Roman" w:eastAsia="楷体_GB2312" w:hAnsi="Times New Roman" w:cs="Times New Roman"/>
          <w:sz w:val="36"/>
          <w:szCs w:val="36"/>
        </w:rPr>
        <w:t>上海市书法家协会书法篆刻考级命题参考</w:t>
      </w: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硬笔书法</w:t>
      </w:r>
      <w:r>
        <w:rPr>
          <w:rFonts w:ascii="Times New Roman" w:eastAsia="方正小标宋简体" w:hAnsi="Times New Roman" w:cs="Times New Roman"/>
          <w:sz w:val="44"/>
          <w:szCs w:val="44"/>
        </w:rPr>
        <w:t>6</w:t>
      </w:r>
      <w:r>
        <w:rPr>
          <w:rFonts w:ascii="Times New Roman" w:eastAsia="方正小标宋简体" w:hAnsi="Times New Roman" w:cs="Times New Roman"/>
          <w:sz w:val="44"/>
          <w:szCs w:val="44"/>
        </w:rPr>
        <w:t>级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·</w:t>
      </w:r>
      <w:r>
        <w:rPr>
          <w:rFonts w:ascii="方正小标宋简体" w:eastAsia="方正小标宋简体" w:hAnsi="仿宋" w:cs="Times New Roman"/>
          <w:sz w:val="44"/>
          <w:szCs w:val="44"/>
        </w:rPr>
        <w:t>〔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100</w:t>
      </w:r>
      <w:r>
        <w:rPr>
          <w:rFonts w:ascii="方正小标宋简体" w:eastAsia="方正小标宋简体" w:hAnsi="仿宋" w:cs="Times New Roman" w:hint="eastAsia"/>
          <w:sz w:val="44"/>
          <w:szCs w:val="44"/>
        </w:rPr>
        <w:t>字</w:t>
      </w:r>
      <w:r>
        <w:rPr>
          <w:rFonts w:ascii="方正小标宋简体" w:eastAsia="方正小标宋简体" w:hAnsi="仿宋" w:cs="Times New Roman"/>
          <w:sz w:val="44"/>
          <w:szCs w:val="44"/>
        </w:rPr>
        <w:t>〕</w:t>
      </w: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（内容选自中小学语文课本）</w:t>
      </w:r>
    </w:p>
    <w:p w:rsidR="006C75DE" w:rsidRDefault="006C75DE" w:rsidP="006C75DE">
      <w:pPr>
        <w:pStyle w:val="a3"/>
        <w:shd w:val="clear" w:color="auto" w:fill="FFFFFF"/>
        <w:spacing w:beforeLines="250" w:before="780" w:beforeAutospacing="0" w:afterLines="50" w:after="156" w:afterAutospacing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      </w:t>
      </w:r>
      <w:r>
        <w:rPr>
          <w:rFonts w:ascii="Times New Roman" w:eastAsia="黑体" w:hAnsi="Times New Roman" w:cs="Times New Roman"/>
          <w:sz w:val="36"/>
          <w:szCs w:val="36"/>
        </w:rPr>
        <w:t>第一题</w:t>
      </w:r>
      <w:r>
        <w:rPr>
          <w:rFonts w:ascii="Times New Roman" w:eastAsia="仿宋" w:hAnsi="Times New Roman" w:cs="Times New Roman"/>
          <w:sz w:val="36"/>
          <w:szCs w:val="36"/>
        </w:rPr>
        <w:t xml:space="preserve"> </w:t>
      </w:r>
      <w:r>
        <w:rPr>
          <w:rFonts w:ascii="Times New Roman" w:eastAsia="仿宋" w:hAnsi="Times New Roman" w:cs="Times New Roman"/>
          <w:sz w:val="36"/>
          <w:szCs w:val="36"/>
        </w:rPr>
        <w:t>《范进中举》（简体）</w:t>
      </w: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      …</w:t>
      </w:r>
      <w:r>
        <w:rPr>
          <w:rFonts w:ascii="Times New Roman" w:hAnsi="Times New Roman" w:cs="Times New Roman"/>
          <w:sz w:val="36"/>
          <w:szCs w:val="36"/>
        </w:rPr>
        <w:t>范进即将这银子交与浑家打开看，一封一封雪白的细丝锭子，即便包了两锭，叫胡屠户进来，递与他道：</w:t>
      </w:r>
      <w:r>
        <w:rPr>
          <w:rFonts w:ascii="Times New Roman" w:hAnsi="Times New Roman" w:cs="Times New Roman"/>
          <w:sz w:val="36"/>
          <w:szCs w:val="36"/>
        </w:rPr>
        <w:t>"</w:t>
      </w:r>
      <w:r>
        <w:rPr>
          <w:rFonts w:ascii="Times New Roman" w:hAnsi="Times New Roman" w:cs="Times New Roman"/>
          <w:sz w:val="36"/>
          <w:szCs w:val="36"/>
        </w:rPr>
        <w:t>方才费老爹的心，拿了五千钱来。这六两多银子，老爹拿了去。</w:t>
      </w:r>
      <w:r>
        <w:rPr>
          <w:rFonts w:ascii="Times New Roman" w:hAnsi="Times New Roman" w:cs="Times New Roman"/>
          <w:sz w:val="36"/>
          <w:szCs w:val="36"/>
        </w:rPr>
        <w:t>"</w:t>
      </w:r>
      <w:r>
        <w:rPr>
          <w:rFonts w:ascii="Times New Roman" w:hAnsi="Times New Roman" w:cs="Times New Roman"/>
          <w:sz w:val="36"/>
          <w:szCs w:val="36"/>
        </w:rPr>
        <w:t>屠户把银子攥在手里紧紧的，把拳头舒过来，道：</w:t>
      </w:r>
      <w:r>
        <w:rPr>
          <w:rFonts w:ascii="Times New Roman" w:hAnsi="Times New Roman" w:cs="Times New Roman"/>
          <w:sz w:val="36"/>
          <w:szCs w:val="36"/>
        </w:rPr>
        <w:t>"</w:t>
      </w:r>
      <w:r>
        <w:rPr>
          <w:rFonts w:ascii="Times New Roman" w:hAnsi="Times New Roman" w:cs="Times New Roman"/>
          <w:sz w:val="36"/>
          <w:szCs w:val="36"/>
        </w:rPr>
        <w:t>这个，你且收着。我原是贺你的，怎好又拿了回去？</w:t>
      </w:r>
      <w:r>
        <w:rPr>
          <w:rFonts w:ascii="Times New Roman" w:hAnsi="Times New Roman" w:cs="Times New Roman"/>
          <w:sz w:val="36"/>
          <w:szCs w:val="36"/>
        </w:rPr>
        <w:t>"</w:t>
      </w:r>
      <w:r>
        <w:rPr>
          <w:rFonts w:ascii="Times New Roman" w:hAnsi="Times New Roman" w:cs="Times New Roman"/>
          <w:sz w:val="36"/>
          <w:szCs w:val="36"/>
        </w:rPr>
        <w:t>范进道：</w:t>
      </w:r>
      <w:r>
        <w:rPr>
          <w:rFonts w:ascii="Times New Roman" w:hAnsi="Times New Roman" w:cs="Times New Roman"/>
          <w:sz w:val="36"/>
          <w:szCs w:val="36"/>
        </w:rPr>
        <w:t>"</w:t>
      </w:r>
      <w:r>
        <w:rPr>
          <w:rFonts w:ascii="Times New Roman" w:hAnsi="Times New Roman" w:cs="Times New Roman"/>
          <w:sz w:val="36"/>
          <w:szCs w:val="36"/>
        </w:rPr>
        <w:t>眼见得我这里还有几两银子，若用完了，再来问老爹讨来用。</w:t>
      </w:r>
      <w:r>
        <w:rPr>
          <w:rFonts w:ascii="Times New Roman" w:hAnsi="Times New Roman" w:cs="Times New Roman"/>
          <w:sz w:val="36"/>
          <w:szCs w:val="36"/>
        </w:rPr>
        <w:t>"</w:t>
      </w:r>
      <w:r>
        <w:rPr>
          <w:rFonts w:ascii="Times New Roman" w:hAnsi="Times New Roman" w:cs="Times New Roman"/>
          <w:sz w:val="36"/>
          <w:szCs w:val="36"/>
        </w:rPr>
        <w:t>屠户连忙把拳头缩了回去，往腰里揣，口里说道：</w:t>
      </w:r>
      <w:r>
        <w:rPr>
          <w:rFonts w:ascii="Times New Roman" w:hAnsi="Times New Roman" w:cs="Times New Roman"/>
          <w:sz w:val="36"/>
          <w:szCs w:val="36"/>
        </w:rPr>
        <w:t>"</w:t>
      </w:r>
      <w:r>
        <w:rPr>
          <w:rFonts w:ascii="Times New Roman" w:hAnsi="Times New Roman" w:cs="Times New Roman"/>
          <w:sz w:val="36"/>
          <w:szCs w:val="36"/>
        </w:rPr>
        <w:t>也罢，你而今相与了这个张老爷，何愁没有银子用？他家里的银子，说起来比皇帝家还多些哩！他家就是我卖肉的主顾，一年就是无事，肉也要四五千斤，银子何足为奇！</w:t>
      </w:r>
      <w:r>
        <w:rPr>
          <w:rFonts w:ascii="Times New Roman" w:hAnsi="Times New Roman" w:cs="Times New Roman"/>
          <w:sz w:val="36"/>
          <w:szCs w:val="36"/>
        </w:rPr>
        <w:t>"…</w:t>
      </w: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Lines="50" w:after="156" w:afterAutospacing="0"/>
        <w:jc w:val="both"/>
        <w:rPr>
          <w:rFonts w:ascii="Times New Roman" w:eastAsia="仿宋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      </w:t>
      </w:r>
      <w:r>
        <w:rPr>
          <w:rFonts w:ascii="Times New Roman" w:eastAsia="黑体" w:hAnsi="Times New Roman" w:cs="Times New Roman"/>
          <w:sz w:val="36"/>
          <w:szCs w:val="36"/>
        </w:rPr>
        <w:t>第一题</w:t>
      </w:r>
      <w:r>
        <w:rPr>
          <w:rFonts w:ascii="Times New Roman" w:eastAsia="黑体" w:hAnsi="Times New Roman" w:cs="Times New Roman"/>
          <w:sz w:val="36"/>
          <w:szCs w:val="36"/>
        </w:rPr>
        <w:t xml:space="preserve"> </w:t>
      </w:r>
      <w:r>
        <w:rPr>
          <w:rFonts w:ascii="Times New Roman" w:eastAsia="仿宋" w:hAnsi="Times New Roman" w:cs="Times New Roman"/>
          <w:sz w:val="36"/>
          <w:szCs w:val="36"/>
        </w:rPr>
        <w:t>《範進中舉》（繁體）</w:t>
      </w: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      …</w:t>
      </w:r>
      <w:r>
        <w:rPr>
          <w:rFonts w:ascii="Times New Roman" w:hAnsi="Times New Roman" w:cs="Times New Roman"/>
          <w:sz w:val="36"/>
          <w:szCs w:val="36"/>
        </w:rPr>
        <w:t>范進即將這銀子交與渾家打開看，一封一封雪白的細絲錠子，即便包了兩錠，叫胡屠戶進來，遞與他道：</w:t>
      </w:r>
      <w:r>
        <w:rPr>
          <w:rFonts w:ascii="Times New Roman" w:hAnsi="Times New Roman" w:cs="Times New Roman"/>
          <w:sz w:val="36"/>
          <w:szCs w:val="36"/>
        </w:rPr>
        <w:t>"</w:t>
      </w:r>
      <w:r>
        <w:rPr>
          <w:rFonts w:ascii="Times New Roman" w:hAnsi="Times New Roman" w:cs="Times New Roman"/>
          <w:sz w:val="36"/>
          <w:szCs w:val="36"/>
        </w:rPr>
        <w:t>方</w:t>
      </w:r>
      <w:r>
        <w:rPr>
          <w:rFonts w:ascii="Times New Roman" w:hAnsi="Times New Roman" w:cs="Times New Roman" w:hint="eastAsia"/>
          <w:color w:val="FF0000"/>
          <w:sz w:val="36"/>
          <w:szCs w:val="36"/>
        </w:rPr>
        <w:t>纔</w:t>
      </w:r>
      <w:r>
        <w:rPr>
          <w:rFonts w:ascii="Times New Roman" w:hAnsi="Times New Roman" w:cs="Times New Roman"/>
          <w:sz w:val="36"/>
          <w:szCs w:val="36"/>
        </w:rPr>
        <w:t>費老爹的心，拿了五千錢來。這六兩多銀子，老爹拿了去。</w:t>
      </w:r>
      <w:r>
        <w:rPr>
          <w:rFonts w:ascii="Times New Roman" w:hAnsi="Times New Roman" w:cs="Times New Roman"/>
          <w:sz w:val="36"/>
          <w:szCs w:val="36"/>
        </w:rPr>
        <w:t>"</w:t>
      </w:r>
      <w:r>
        <w:rPr>
          <w:rFonts w:ascii="Times New Roman" w:hAnsi="Times New Roman" w:cs="Times New Roman"/>
          <w:sz w:val="36"/>
          <w:szCs w:val="36"/>
        </w:rPr>
        <w:t>屠戶把銀子攥在手裏緊緊的，把拳頭舒過來，道：</w:t>
      </w:r>
      <w:r>
        <w:rPr>
          <w:rFonts w:ascii="Times New Roman" w:hAnsi="Times New Roman" w:cs="Times New Roman"/>
          <w:sz w:val="36"/>
          <w:szCs w:val="36"/>
        </w:rPr>
        <w:t>"</w:t>
      </w:r>
      <w:r>
        <w:rPr>
          <w:rFonts w:ascii="Times New Roman" w:hAnsi="Times New Roman" w:cs="Times New Roman"/>
          <w:sz w:val="36"/>
          <w:szCs w:val="36"/>
        </w:rPr>
        <w:t>這個，你且收著。我原是賀你的，怎好又拿了回去？</w:t>
      </w:r>
      <w:r>
        <w:rPr>
          <w:rFonts w:ascii="Times New Roman" w:hAnsi="Times New Roman" w:cs="Times New Roman"/>
          <w:sz w:val="36"/>
          <w:szCs w:val="36"/>
        </w:rPr>
        <w:t>"</w:t>
      </w:r>
      <w:r>
        <w:rPr>
          <w:rFonts w:ascii="Times New Roman" w:hAnsi="Times New Roman" w:cs="Times New Roman"/>
          <w:sz w:val="36"/>
          <w:szCs w:val="36"/>
        </w:rPr>
        <w:t>范進道：</w:t>
      </w:r>
      <w:r>
        <w:rPr>
          <w:rFonts w:ascii="Times New Roman" w:hAnsi="Times New Roman" w:cs="Times New Roman"/>
          <w:sz w:val="36"/>
          <w:szCs w:val="36"/>
        </w:rPr>
        <w:t>"</w:t>
      </w:r>
      <w:r>
        <w:rPr>
          <w:rFonts w:ascii="Times New Roman" w:hAnsi="Times New Roman" w:cs="Times New Roman"/>
          <w:sz w:val="36"/>
          <w:szCs w:val="36"/>
        </w:rPr>
        <w:t>眼見得我這裏還有幾兩銀子，若用完了，再來問老爹討來用。</w:t>
      </w:r>
      <w:r>
        <w:rPr>
          <w:rFonts w:ascii="Times New Roman" w:hAnsi="Times New Roman" w:cs="Times New Roman"/>
          <w:sz w:val="36"/>
          <w:szCs w:val="36"/>
        </w:rPr>
        <w:t>"</w:t>
      </w:r>
      <w:r>
        <w:rPr>
          <w:rFonts w:ascii="Times New Roman" w:hAnsi="Times New Roman" w:cs="Times New Roman"/>
          <w:sz w:val="36"/>
          <w:szCs w:val="36"/>
        </w:rPr>
        <w:t>屠戶連忙把拳頭縮了回去，往腰裏揣，口裏說道：</w:t>
      </w:r>
      <w:r>
        <w:rPr>
          <w:rFonts w:ascii="Times New Roman" w:hAnsi="Times New Roman" w:cs="Times New Roman"/>
          <w:sz w:val="36"/>
          <w:szCs w:val="36"/>
        </w:rPr>
        <w:t>"</w:t>
      </w:r>
      <w:r>
        <w:rPr>
          <w:rFonts w:ascii="Times New Roman" w:hAnsi="Times New Roman" w:cs="Times New Roman"/>
          <w:sz w:val="36"/>
          <w:szCs w:val="36"/>
        </w:rPr>
        <w:t>也罷，你而今相與了這個張老爺，何愁沒有銀子用？他家裏的銀子，說起來比皇帝家還多些哩！他家就是我賣肉的主顧，一年就是無事，肉也要四五千斤，銀子何足爲奇！</w:t>
      </w:r>
      <w:r>
        <w:rPr>
          <w:rFonts w:ascii="Times New Roman" w:hAnsi="Times New Roman" w:cs="Times New Roman"/>
          <w:sz w:val="36"/>
          <w:szCs w:val="36"/>
        </w:rPr>
        <w:t>"…</w:t>
      </w: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Lines="100" w:before="312" w:beforeAutospacing="0" w:afterLines="50" w:after="156" w:afterAutospacing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      </w:t>
      </w:r>
      <w:r>
        <w:rPr>
          <w:rFonts w:ascii="Times New Roman" w:eastAsia="黑体" w:hAnsi="Times New Roman" w:cs="Times New Roman"/>
          <w:sz w:val="36"/>
          <w:szCs w:val="36"/>
        </w:rPr>
        <w:t>第</w:t>
      </w:r>
      <w:r>
        <w:rPr>
          <w:rFonts w:ascii="Times New Roman" w:eastAsia="黑体" w:hAnsi="Times New Roman" w:cs="Times New Roman" w:hint="eastAsia"/>
          <w:sz w:val="36"/>
          <w:szCs w:val="36"/>
        </w:rPr>
        <w:t>二</w:t>
      </w:r>
      <w:r>
        <w:rPr>
          <w:rFonts w:ascii="Times New Roman" w:eastAsia="黑体" w:hAnsi="Times New Roman" w:cs="Times New Roman"/>
          <w:sz w:val="36"/>
          <w:szCs w:val="36"/>
        </w:rPr>
        <w:t>题</w:t>
      </w:r>
      <w:r>
        <w:rPr>
          <w:rFonts w:ascii="仿宋" w:eastAsia="仿宋" w:hAnsi="仿宋" w:cs="Times New Roman"/>
          <w:sz w:val="36"/>
          <w:szCs w:val="36"/>
        </w:rPr>
        <w:t xml:space="preserve"> 《陈涉世家》（简体） </w:t>
      </w: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      …</w:t>
      </w:r>
      <w:r>
        <w:rPr>
          <w:rFonts w:ascii="Times New Roman" w:hAnsi="Times New Roman" w:cs="Times New Roman"/>
          <w:sz w:val="36"/>
          <w:szCs w:val="36"/>
        </w:rPr>
        <w:t>吴广素爱人，士卒多为用者。将尉醉，广故数言欲亡，忿恚尉，令辱之，以激怒其众。尉果笞广。尉剑挺，广起，夺而杀尉。陈胜佐之，并杀两尉。召令徒属曰：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公等遇雨，皆已失期，失期当斩。借第令毋斩，而戍死者固十六七。且壮士不死即已，死即举大名耳，王侯将相宁有种乎！</w:t>
      </w:r>
      <w:r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>徒属皆曰：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敬受命。</w:t>
      </w:r>
      <w:r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>乃诈称公子扶苏、项燕，从民欲也。袒右，称大楚。为坛而盟，祭以尉首。陈胜自立为将军，吴广为都尉。攻大泽乡，收而攻蕲。蕲下，乃令符离人葛婴将兵徇蕲以东。攻铚、酂、苦、柘、谯，皆下之。行收兵，比至陈，车六七百乘，骑千余，卒数万人。攻陈，陈守令皆不在独守丞与战谯门中，弗胜，守丞死，乃入据陈。数日，号令召三老、豪杰与皆来会计事。三老、豪杰皆曰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将军身被坚执锐，伐无道，诛暴秦，复立楚国之社稷，功宜为王。</w:t>
      </w:r>
      <w:r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>陈胜乃立为王，号为张楚。当此时，诸郡县苦秦吏者，皆刑其长吏，杀之以应陈涉。</w:t>
      </w:r>
      <w:r>
        <w:rPr>
          <w:rFonts w:ascii="Times New Roman" w:hAnsi="Times New Roman" w:cs="Times New Roman"/>
          <w:sz w:val="36"/>
          <w:szCs w:val="36"/>
        </w:rPr>
        <w:t>…</w:t>
      </w: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Lines="150" w:before="468" w:beforeAutospacing="0" w:afterLines="50" w:after="156" w:afterAutospacing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      </w:t>
      </w:r>
      <w:r>
        <w:rPr>
          <w:rFonts w:ascii="Times New Roman" w:eastAsia="黑体" w:hAnsi="Times New Roman" w:cs="Times New Roman"/>
          <w:sz w:val="36"/>
          <w:szCs w:val="36"/>
        </w:rPr>
        <w:t>第</w:t>
      </w:r>
      <w:r>
        <w:rPr>
          <w:rFonts w:ascii="Times New Roman" w:eastAsia="黑体" w:hAnsi="Times New Roman" w:cs="Times New Roman" w:hint="eastAsia"/>
          <w:sz w:val="36"/>
          <w:szCs w:val="36"/>
        </w:rPr>
        <w:t>二</w:t>
      </w:r>
      <w:r>
        <w:rPr>
          <w:rFonts w:ascii="Times New Roman" w:eastAsia="黑体" w:hAnsi="Times New Roman" w:cs="Times New Roman"/>
          <w:sz w:val="36"/>
          <w:szCs w:val="36"/>
        </w:rPr>
        <w:t>题</w:t>
      </w:r>
      <w:r>
        <w:rPr>
          <w:rFonts w:ascii="仿宋" w:eastAsia="仿宋" w:hAnsi="仿宋" w:cs="Times New Roman"/>
          <w:sz w:val="36"/>
          <w:szCs w:val="36"/>
        </w:rPr>
        <w:t xml:space="preserve"> 《陳涉世家》（繁體）</w:t>
      </w: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      …</w:t>
      </w:r>
      <w:r>
        <w:rPr>
          <w:rFonts w:ascii="Times New Roman" w:hAnsi="Times New Roman" w:cs="Times New Roman"/>
          <w:sz w:val="36"/>
          <w:szCs w:val="36"/>
        </w:rPr>
        <w:t>吳廣素愛人，士卒多爲用者。將尉醉，廣故數言欲亡，忿恚尉，令辱之，以激怒其衆。尉果笞廣。尉劍挺，廣起，奪而殺尉。陳勝佐之，並殺兩尉。召令徒屬曰：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公等遇雨，皆已失期，失期當斬。借第令毋斬，而戍死者固十六七。且壯士不死即已，死即舉大名耳，王侯將相</w:t>
      </w:r>
      <w:r>
        <w:rPr>
          <w:rFonts w:ascii="Times New Roman" w:hAnsi="Times New Roman" w:cs="Times New Roman" w:hint="eastAsia"/>
          <w:sz w:val="36"/>
          <w:szCs w:val="36"/>
        </w:rPr>
        <w:t>寧</w:t>
      </w:r>
      <w:r>
        <w:rPr>
          <w:rFonts w:ascii="Times New Roman" w:hAnsi="Times New Roman" w:cs="Times New Roman"/>
          <w:sz w:val="36"/>
          <w:szCs w:val="36"/>
        </w:rPr>
        <w:t>有種乎！</w:t>
      </w:r>
      <w:r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>徒屬皆曰：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敬受命。</w:t>
      </w:r>
      <w:r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>乃詐稱公子扶蘇、項燕，從民欲也。袒右，稱大楚。爲壇而盟，祭以尉首。陳勝自立爲將軍，吳廣爲都尉。攻大澤鄉，收而攻蘄。蘄下，乃令符離人葛嬰將兵徇蘄以東。攻铚、酂、苦、柘、</w:t>
      </w:r>
      <w:r>
        <w:rPr>
          <w:rFonts w:ascii="Times New Roman" w:eastAsia="PMingLiU" w:hAnsi="Times New Roman" w:cs="Times New Roman"/>
          <w:sz w:val="36"/>
          <w:szCs w:val="36"/>
          <w:lang w:eastAsia="zh-TW"/>
        </w:rPr>
        <w:t>譙</w:t>
      </w:r>
      <w:r>
        <w:rPr>
          <w:rFonts w:ascii="Times New Roman" w:hAnsi="Times New Roman" w:cs="Times New Roman"/>
          <w:sz w:val="36"/>
          <w:szCs w:val="36"/>
        </w:rPr>
        <w:t>，皆下之。行收兵，比至陳，車六七百乘，騎千余，卒數萬人。攻陳，陳守令皆不在獨守丞與戰谯門中，弗勝，守丞死，乃入據陳。數日，號令召三老、豪傑與皆來會計事。三老、豪傑皆曰：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將軍身被堅執銳，伐無道，誅暴秦，復立楚國之社稷，功宜爲王。</w:t>
      </w:r>
      <w:r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>陳勝乃立爲王，號爲張楚。當此時，諸郡縣苦秦吏者，皆刑其長吏，殺之以應陳涉。</w:t>
      </w:r>
      <w:r>
        <w:rPr>
          <w:rFonts w:ascii="Times New Roman" w:hAnsi="Times New Roman" w:cs="Times New Roman"/>
          <w:sz w:val="36"/>
          <w:szCs w:val="36"/>
        </w:rPr>
        <w:t>…</w:t>
      </w: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      </w:t>
      </w:r>
      <w:r>
        <w:rPr>
          <w:rFonts w:ascii="黑体" w:eastAsia="黑体" w:hAnsi="黑体" w:cs="Times New Roman" w:hint="eastAsia"/>
          <w:sz w:val="36"/>
          <w:szCs w:val="36"/>
        </w:rPr>
        <w:t>第三题</w:t>
      </w:r>
      <w:r>
        <w:rPr>
          <w:rFonts w:ascii="仿宋" w:eastAsia="仿宋" w:hAnsi="仿宋" w:cs="Times New Roman" w:hint="eastAsia"/>
          <w:sz w:val="36"/>
          <w:szCs w:val="36"/>
        </w:rPr>
        <w:t xml:space="preserve">  荀子《劝学》节录（简体）</w:t>
      </w: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    </w:t>
      </w:r>
      <w:r>
        <w:rPr>
          <w:rFonts w:ascii="Times New Roman" w:hAnsi="Times New Roman" w:cs="Times New Roman" w:hint="eastAsia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 </w:t>
      </w:r>
      <w:r>
        <w:rPr>
          <w:rFonts w:ascii="Times New Roman" w:hAnsi="Times New Roman" w:cs="Times New Roman" w:hint="eastAsia"/>
          <w:sz w:val="36"/>
          <w:szCs w:val="36"/>
        </w:rPr>
        <w:t>积土成山，风雨兴焉；积水成渊，蛟龙生焉；积善成德，而神明自得，圣心备焉。故不积跬步，无以至千里；不积小流，无以成江海。骐骥一跃，不能十步；驽马十驾，功在不舍。锲而舍之，朽木不折；锲而不舍，金石可镂。蚓无爪牙之利，筋骨之强，上食埃土，下饮黄泉，用心一也。蟹六跪而二螯，非蛇鳝之穴无可寄托者，用心躁也</w:t>
      </w:r>
      <w:r>
        <w:rPr>
          <w:rFonts w:ascii="Times New Roman" w:hAnsi="Times New Roman" w:cs="Times New Roman"/>
          <w:sz w:val="36"/>
          <w:szCs w:val="36"/>
        </w:rPr>
        <w:t>。</w:t>
      </w: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     </w:t>
      </w:r>
      <w:r>
        <w:rPr>
          <w:rFonts w:ascii="黑体" w:eastAsia="黑体" w:hAnsi="黑体" w:cs="Times New Roman" w:hint="eastAsia"/>
          <w:sz w:val="36"/>
          <w:szCs w:val="36"/>
        </w:rPr>
        <w:t>第三题</w:t>
      </w:r>
      <w:r>
        <w:rPr>
          <w:rFonts w:ascii="仿宋" w:eastAsia="仿宋" w:hAnsi="仿宋" w:cs="Times New Roman" w:hint="eastAsia"/>
          <w:sz w:val="36"/>
          <w:szCs w:val="36"/>
        </w:rPr>
        <w:t xml:space="preserve">  </w:t>
      </w:r>
      <w:r>
        <w:rPr>
          <w:rFonts w:ascii="繁体" w:eastAsia="仿宋" w:hAnsi="仿宋" w:cs="Times New Roman" w:hint="eastAsia"/>
          <w:sz w:val="36"/>
          <w:szCs w:val="36"/>
          <w:lang w:eastAsia="zh-TW"/>
        </w:rPr>
        <w:t>荀子《勸學》節錄</w:t>
      </w:r>
      <w:r>
        <w:rPr>
          <w:rFonts w:ascii="仿宋" w:eastAsia="仿宋" w:hAnsi="仿宋" w:cs="Times New Roman" w:hint="eastAsia"/>
          <w:sz w:val="36"/>
          <w:szCs w:val="36"/>
          <w:lang w:eastAsia="zh-TW"/>
        </w:rPr>
        <w:t>（繁體）</w:t>
      </w: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  <w:lang w:eastAsia="zh-TW"/>
        </w:rPr>
      </w:pPr>
      <w:r>
        <w:rPr>
          <w:rFonts w:ascii="Times New Roman" w:hAnsi="Times New Roman" w:cs="Times New Roman"/>
          <w:sz w:val="36"/>
          <w:szCs w:val="36"/>
          <w:lang w:eastAsia="zh-TW"/>
        </w:rPr>
        <w:t xml:space="preserve">   </w:t>
      </w:r>
      <w:r>
        <w:rPr>
          <w:rFonts w:ascii="Times New Roman" w:hAnsi="Times New Roman" w:cs="Times New Roman" w:hint="eastAsia"/>
          <w:sz w:val="36"/>
          <w:szCs w:val="36"/>
          <w:lang w:eastAsia="zh-TW"/>
        </w:rPr>
        <w:t>積土成山，風雨興焉；積水成淵，蛟龍生焉；積善成德，而神明自得，聖心備焉。故不積跬步，無以至千里；不積小流，無以成江海。騏驥一躍，不能十步；駑馬十駕，功在不</w:t>
      </w:r>
      <w:r>
        <w:rPr>
          <w:rFonts w:ascii="Times New Roman" w:hAnsi="Times New Roman" w:cs="Times New Roman" w:hint="eastAsia"/>
          <w:color w:val="FF0000"/>
          <w:sz w:val="36"/>
          <w:szCs w:val="36"/>
          <w:lang w:eastAsia="zh-TW"/>
        </w:rPr>
        <w:t>捨</w:t>
      </w:r>
      <w:r>
        <w:rPr>
          <w:rFonts w:ascii="Times New Roman" w:hAnsi="Times New Roman" w:cs="Times New Roman" w:hint="eastAsia"/>
          <w:sz w:val="36"/>
          <w:szCs w:val="36"/>
          <w:lang w:eastAsia="zh-TW"/>
        </w:rPr>
        <w:t>。鍥而</w:t>
      </w:r>
      <w:r>
        <w:rPr>
          <w:rFonts w:ascii="Times New Roman" w:hAnsi="Times New Roman" w:cs="Times New Roman" w:hint="eastAsia"/>
          <w:color w:val="FF0000"/>
          <w:sz w:val="36"/>
          <w:szCs w:val="36"/>
          <w:lang w:eastAsia="zh-TW"/>
        </w:rPr>
        <w:t>捨</w:t>
      </w:r>
      <w:r>
        <w:rPr>
          <w:rFonts w:ascii="Times New Roman" w:hAnsi="Times New Roman" w:cs="Times New Roman" w:hint="eastAsia"/>
          <w:sz w:val="36"/>
          <w:szCs w:val="36"/>
          <w:lang w:eastAsia="zh-TW"/>
        </w:rPr>
        <w:t>之，朽木不折；鍥而不捨，金石可鏤。蚓無爪牙之利，筋骨之強，上食埃土，下飲黃泉，用心一也。蟹六跪而二螯，非蛇鱔之穴無可寄託者，用心躁也。</w:t>
      </w: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cs="Times New Roman"/>
          <w:sz w:val="36"/>
          <w:szCs w:val="36"/>
          <w:lang w:eastAsia="zh-TW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cs="Times New Roman"/>
          <w:sz w:val="36"/>
          <w:szCs w:val="36"/>
          <w:lang w:eastAsia="zh-TW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cs="Times New Roman"/>
          <w:sz w:val="36"/>
          <w:szCs w:val="36"/>
          <w:lang w:eastAsia="zh-TW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cs="Times New Roman"/>
          <w:sz w:val="36"/>
          <w:szCs w:val="36"/>
          <w:lang w:eastAsia="zh-TW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hAnsi="Times New Roman" w:cs="Times New Roman"/>
          <w:sz w:val="36"/>
          <w:szCs w:val="36"/>
          <w:lang w:eastAsia="zh-TW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第四题</w:t>
      </w:r>
      <w:r>
        <w:rPr>
          <w:rFonts w:ascii="Times New Roman" w:hAnsi="Times New Roman" w:cs="Times New Roman" w:hint="eastAsia"/>
          <w:sz w:val="36"/>
          <w:szCs w:val="36"/>
        </w:rPr>
        <w:t xml:space="preserve"> </w:t>
      </w:r>
      <w:r>
        <w:rPr>
          <w:rFonts w:ascii="仿宋" w:eastAsia="仿宋" w:hAnsi="仿宋" w:cs="Times New Roman" w:hint="eastAsia"/>
          <w:sz w:val="36"/>
          <w:szCs w:val="36"/>
        </w:rPr>
        <w:t>《</w:t>
      </w:r>
      <w:r>
        <w:rPr>
          <w:rFonts w:ascii="仿宋" w:eastAsia="仿宋" w:hAnsi="仿宋" w:cs="Times New Roman"/>
          <w:sz w:val="36"/>
          <w:szCs w:val="36"/>
        </w:rPr>
        <w:t>敬业与乐业</w:t>
      </w:r>
      <w:r>
        <w:rPr>
          <w:rFonts w:ascii="仿宋" w:eastAsia="仿宋" w:hAnsi="仿宋" w:cs="Times New Roman" w:hint="eastAsia"/>
          <w:sz w:val="36"/>
          <w:szCs w:val="36"/>
        </w:rPr>
        <w:t>》（</w:t>
      </w:r>
      <w:r>
        <w:rPr>
          <w:rFonts w:ascii="仿宋" w:eastAsia="仿宋" w:hAnsi="仿宋" w:cs="Times New Roman"/>
          <w:sz w:val="36"/>
          <w:szCs w:val="36"/>
        </w:rPr>
        <w:t>简体</w:t>
      </w:r>
      <w:r>
        <w:rPr>
          <w:rFonts w:ascii="仿宋" w:eastAsia="仿宋" w:hAnsi="仿宋" w:cs="Times New Roman" w:hint="eastAsia"/>
          <w:sz w:val="36"/>
          <w:szCs w:val="36"/>
        </w:rPr>
        <w:t>）</w:t>
      </w: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      …</w:t>
      </w:r>
      <w:r>
        <w:rPr>
          <w:rFonts w:ascii="Times New Roman" w:hAnsi="Times New Roman" w:cs="Times New Roman"/>
          <w:sz w:val="36"/>
          <w:szCs w:val="36"/>
        </w:rPr>
        <w:t>我征引儒门、佛门这两段话，不外证明人人都要有正当职业，人人都要不断的劳作。倘若有人问我：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百行什么为先？万恶什么为首？</w:t>
      </w:r>
      <w:r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>我便一点不迟疑答道：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百行业为先，万恶懒为首。</w:t>
      </w:r>
      <w:r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>没有职业的懒人，简直是社会上的蛀米虫，简直是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掠夺别人勤劳结果</w:t>
      </w:r>
      <w:r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>的盗贼。我们对于这种人，是要彻底讨伐，万不能容赦的。今日所讲，专为现在有职业及现在正做职业上预备的人</w:t>
      </w:r>
      <w:r>
        <w:rPr>
          <w:rFonts w:ascii="Times New Roman" w:hAnsi="Times New Roman" w:cs="Times New Roman"/>
          <w:sz w:val="36"/>
          <w:szCs w:val="36"/>
        </w:rPr>
        <w:t>——</w:t>
      </w:r>
      <w:r>
        <w:rPr>
          <w:rFonts w:ascii="Times New Roman" w:hAnsi="Times New Roman" w:cs="Times New Roman"/>
          <w:sz w:val="36"/>
          <w:szCs w:val="36"/>
        </w:rPr>
        <w:t>学生</w:t>
      </w:r>
      <w:r>
        <w:rPr>
          <w:rFonts w:ascii="Times New Roman" w:hAnsi="Times New Roman" w:cs="Times New Roman"/>
          <w:sz w:val="36"/>
          <w:szCs w:val="36"/>
        </w:rPr>
        <w:t>——</w:t>
      </w:r>
      <w:r>
        <w:rPr>
          <w:rFonts w:ascii="Times New Roman" w:hAnsi="Times New Roman" w:cs="Times New Roman"/>
          <w:sz w:val="36"/>
          <w:szCs w:val="36"/>
        </w:rPr>
        <w:t>说法，告诉他们对于自己现有的职业应采何种态度。</w:t>
      </w:r>
      <w:r>
        <w:rPr>
          <w:rFonts w:ascii="Times New Roman" w:hAnsi="Times New Roman" w:cs="Times New Roman"/>
          <w:sz w:val="36"/>
          <w:szCs w:val="36"/>
        </w:rPr>
        <w:t>…</w:t>
      </w: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仿宋" w:eastAsia="仿宋" w:hAnsi="仿宋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      </w:t>
      </w:r>
      <w:r>
        <w:rPr>
          <w:rFonts w:ascii="黑体" w:eastAsia="黑体" w:hAnsi="黑体" w:cs="Times New Roman" w:hint="eastAsia"/>
          <w:sz w:val="36"/>
          <w:szCs w:val="36"/>
        </w:rPr>
        <w:t>第四题</w:t>
      </w:r>
      <w:r>
        <w:rPr>
          <w:rFonts w:ascii="黑体" w:eastAsia="黑体" w:hAnsi="黑体" w:cs="Times New Roman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 w:hint="eastAsia"/>
          <w:sz w:val="36"/>
          <w:szCs w:val="36"/>
        </w:rPr>
        <w:t>《</w:t>
      </w:r>
      <w:r>
        <w:rPr>
          <w:rFonts w:ascii="仿宋" w:eastAsia="仿宋" w:hAnsi="仿宋" w:cs="Times New Roman"/>
          <w:sz w:val="36"/>
          <w:szCs w:val="36"/>
        </w:rPr>
        <w:t>敬業與樂業</w:t>
      </w:r>
      <w:r>
        <w:rPr>
          <w:rFonts w:ascii="仿宋" w:eastAsia="仿宋" w:hAnsi="仿宋" w:cs="Times New Roman" w:hint="eastAsia"/>
          <w:sz w:val="36"/>
          <w:szCs w:val="36"/>
        </w:rPr>
        <w:t>》（</w:t>
      </w:r>
      <w:r>
        <w:rPr>
          <w:rFonts w:ascii="仿宋" w:eastAsia="仿宋" w:hAnsi="仿宋" w:cs="Times New Roman"/>
          <w:sz w:val="36"/>
          <w:szCs w:val="36"/>
        </w:rPr>
        <w:t>繁體</w:t>
      </w:r>
      <w:r>
        <w:rPr>
          <w:rFonts w:ascii="仿宋" w:eastAsia="仿宋" w:hAnsi="仿宋" w:cs="Times New Roman" w:hint="eastAsia"/>
          <w:sz w:val="36"/>
          <w:szCs w:val="36"/>
        </w:rPr>
        <w:t>）</w:t>
      </w: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      …</w:t>
      </w:r>
      <w:r>
        <w:rPr>
          <w:rFonts w:ascii="Times New Roman" w:hAnsi="Times New Roman" w:cs="Times New Roman"/>
          <w:sz w:val="36"/>
          <w:szCs w:val="36"/>
        </w:rPr>
        <w:t>我徵引儒門、佛門這兩段話，不外證明人人都要有正當職業，人人都要不斷的勞作。倘若有人問我：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百行什麽爲先？萬惡什麽爲首？</w:t>
      </w:r>
      <w:r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>我便一點不遲疑答道：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百行業爲先，萬惡懶爲首。</w:t>
      </w:r>
      <w:r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>沒有職業的懶人，簡直是社會上的蛀米蟲，簡直是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掠奪別人勤勞結果</w:t>
      </w:r>
      <w:r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>的盜賊。我們對於這種人，是要徹底討伐，萬不能容赦的。今日所講，專爲現在有職業及現在正做職業上預備的人</w:t>
      </w:r>
      <w:r>
        <w:rPr>
          <w:rFonts w:ascii="Times New Roman" w:hAnsi="Times New Roman" w:cs="Times New Roman"/>
          <w:sz w:val="36"/>
          <w:szCs w:val="36"/>
        </w:rPr>
        <w:t>——</w:t>
      </w:r>
      <w:r>
        <w:rPr>
          <w:rFonts w:ascii="Times New Roman" w:hAnsi="Times New Roman" w:cs="Times New Roman"/>
          <w:sz w:val="36"/>
          <w:szCs w:val="36"/>
        </w:rPr>
        <w:t>學生</w:t>
      </w:r>
      <w:r>
        <w:rPr>
          <w:rFonts w:ascii="Times New Roman" w:hAnsi="Times New Roman" w:cs="Times New Roman"/>
          <w:sz w:val="36"/>
          <w:szCs w:val="36"/>
        </w:rPr>
        <w:t>——</w:t>
      </w:r>
      <w:r>
        <w:rPr>
          <w:rFonts w:ascii="Times New Roman" w:hAnsi="Times New Roman" w:cs="Times New Roman"/>
          <w:sz w:val="36"/>
          <w:szCs w:val="36"/>
        </w:rPr>
        <w:t>說法，告訴他們對於自己現有的職業應采何種態度。</w:t>
      </w:r>
      <w:r>
        <w:rPr>
          <w:rFonts w:ascii="Times New Roman" w:hAnsi="Times New Roman" w:cs="Times New Roman"/>
          <w:sz w:val="36"/>
          <w:szCs w:val="36"/>
        </w:rPr>
        <w:t>…</w:t>
      </w: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ind w:firstLineChars="200" w:firstLine="720"/>
        <w:jc w:val="both"/>
        <w:rPr>
          <w:rFonts w:ascii="仿宋" w:eastAsia="仿宋" w:hAnsi="仿宋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第五题</w:t>
      </w:r>
      <w:r>
        <w:rPr>
          <w:rFonts w:ascii="Times New Roman" w:hAnsi="Times New Roman" w:cs="Times New Roman" w:hint="eastAsia"/>
          <w:sz w:val="36"/>
          <w:szCs w:val="36"/>
        </w:rPr>
        <w:t xml:space="preserve"> </w:t>
      </w:r>
      <w:r>
        <w:rPr>
          <w:rFonts w:ascii="仿宋" w:eastAsia="仿宋" w:hAnsi="仿宋" w:cs="Times New Roman" w:hint="eastAsia"/>
          <w:sz w:val="36"/>
          <w:szCs w:val="36"/>
        </w:rPr>
        <w:t>《</w:t>
      </w:r>
      <w:r>
        <w:rPr>
          <w:rFonts w:ascii="仿宋" w:eastAsia="仿宋" w:hAnsi="仿宋" w:cs="Times New Roman"/>
          <w:sz w:val="36"/>
          <w:szCs w:val="36"/>
        </w:rPr>
        <w:t>智取生辰纲</w:t>
      </w:r>
      <w:r>
        <w:rPr>
          <w:rFonts w:ascii="仿宋" w:eastAsia="仿宋" w:hAnsi="仿宋" w:cs="Times New Roman" w:hint="eastAsia"/>
          <w:sz w:val="36"/>
          <w:szCs w:val="36"/>
        </w:rPr>
        <w:t>》（</w:t>
      </w:r>
      <w:r>
        <w:rPr>
          <w:rFonts w:ascii="仿宋" w:eastAsia="仿宋" w:hAnsi="仿宋" w:cs="Times New Roman"/>
          <w:sz w:val="36"/>
          <w:szCs w:val="36"/>
        </w:rPr>
        <w:t>简体</w:t>
      </w:r>
      <w:r>
        <w:rPr>
          <w:rFonts w:ascii="仿宋" w:eastAsia="仿宋" w:hAnsi="仿宋" w:cs="Times New Roman" w:hint="eastAsia"/>
          <w:sz w:val="36"/>
          <w:szCs w:val="36"/>
        </w:rPr>
        <w:t>）</w:t>
      </w: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      …</w:t>
      </w:r>
      <w:r>
        <w:rPr>
          <w:rFonts w:ascii="Times New Roman" w:hAnsi="Times New Roman" w:cs="Times New Roman"/>
          <w:sz w:val="36"/>
          <w:szCs w:val="36"/>
        </w:rPr>
        <w:t>时值六月，天气炎热，挑着生辰纲的军汉在崎岖小路上行走，个个气喘嘘嘘，汗水淋漓，苦不堪言。有的走慢了，杨志就用藤条抽打，喝令</w:t>
      </w:r>
      <w:r>
        <w:rPr>
          <w:rFonts w:hint="eastAsia"/>
          <w:sz w:val="36"/>
          <w:szCs w:val="36"/>
        </w:rPr>
        <w:t>∶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快走！</w:t>
      </w:r>
      <w:r>
        <w:rPr>
          <w:rFonts w:ascii="Times New Roman" w:hAnsi="Times New Roman" w:cs="Times New Roman"/>
          <w:sz w:val="36"/>
          <w:szCs w:val="36"/>
        </w:rPr>
        <w:t>”</w:t>
      </w: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      </w:t>
      </w:r>
      <w:r>
        <w:rPr>
          <w:rFonts w:ascii="Times New Roman" w:hAnsi="Times New Roman" w:cs="Times New Roman"/>
          <w:sz w:val="36"/>
          <w:szCs w:val="36"/>
        </w:rPr>
        <w:t>他们到了黄泥冈。小路两边是松林，军汉实在走不动了，都放下担子，到树荫下躺倒休息。杨志喝道</w:t>
      </w:r>
      <w:r>
        <w:rPr>
          <w:rFonts w:hint="eastAsia"/>
          <w:sz w:val="36"/>
          <w:szCs w:val="36"/>
        </w:rPr>
        <w:t>∶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这是什么地方，敢在这里乘凉，起来快走！</w:t>
      </w:r>
      <w:r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>众军汉叫苦说</w:t>
      </w:r>
      <w:r>
        <w:rPr>
          <w:rFonts w:hint="eastAsia"/>
          <w:sz w:val="36"/>
          <w:szCs w:val="36"/>
        </w:rPr>
        <w:t>∶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你把我们剁成八块，我们也走不动了。</w:t>
      </w:r>
      <w:r>
        <w:rPr>
          <w:rFonts w:ascii="Times New Roman" w:hAnsi="Times New Roman" w:cs="Times New Roman"/>
          <w:sz w:val="36"/>
          <w:szCs w:val="36"/>
        </w:rPr>
        <w:t>…</w:t>
      </w: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      </w:t>
      </w:r>
      <w:r>
        <w:rPr>
          <w:rFonts w:ascii="黑体" w:eastAsia="黑体" w:hAnsi="黑体" w:cs="Times New Roman" w:hint="eastAsia"/>
          <w:sz w:val="36"/>
          <w:szCs w:val="36"/>
        </w:rPr>
        <w:t>第五题</w:t>
      </w:r>
      <w:r>
        <w:rPr>
          <w:rFonts w:ascii="Times New Roman" w:hAnsi="Times New Roman" w:cs="Times New Roman" w:hint="eastAsia"/>
          <w:sz w:val="36"/>
          <w:szCs w:val="36"/>
        </w:rPr>
        <w:t xml:space="preserve"> </w:t>
      </w:r>
      <w:r>
        <w:rPr>
          <w:rFonts w:ascii="仿宋" w:eastAsia="仿宋" w:hAnsi="仿宋" w:cs="Times New Roman" w:hint="eastAsia"/>
          <w:sz w:val="36"/>
          <w:szCs w:val="36"/>
        </w:rPr>
        <w:t>《</w:t>
      </w:r>
      <w:r>
        <w:rPr>
          <w:rFonts w:ascii="仿宋" w:eastAsia="仿宋" w:hAnsi="仿宋" w:cs="Times New Roman"/>
          <w:sz w:val="36"/>
          <w:szCs w:val="36"/>
        </w:rPr>
        <w:t>智取生辰綱</w:t>
      </w:r>
      <w:r>
        <w:rPr>
          <w:rFonts w:ascii="仿宋" w:eastAsia="仿宋" w:hAnsi="仿宋" w:cs="Times New Roman" w:hint="eastAsia"/>
          <w:sz w:val="36"/>
          <w:szCs w:val="36"/>
        </w:rPr>
        <w:t>》（</w:t>
      </w:r>
      <w:r>
        <w:rPr>
          <w:rFonts w:ascii="仿宋" w:eastAsia="仿宋" w:hAnsi="仿宋" w:cs="Times New Roman"/>
          <w:sz w:val="36"/>
          <w:szCs w:val="36"/>
        </w:rPr>
        <w:t>繁體</w:t>
      </w:r>
      <w:r>
        <w:rPr>
          <w:rFonts w:ascii="仿宋" w:eastAsia="仿宋" w:hAnsi="仿宋" w:cs="Times New Roman" w:hint="eastAsia"/>
          <w:sz w:val="36"/>
          <w:szCs w:val="36"/>
        </w:rPr>
        <w:t>）</w:t>
      </w: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      …</w:t>
      </w:r>
      <w:r>
        <w:rPr>
          <w:rFonts w:ascii="Times New Roman" w:hAnsi="Times New Roman" w:cs="Times New Roman"/>
          <w:sz w:val="36"/>
          <w:szCs w:val="36"/>
        </w:rPr>
        <w:t>時值六月，天氣炎熱，挑著生辰綱的軍漢在崎岖小路上行走，個個氣喘噓噓，汗水淋漓，苦不堪言。有的走慢了，楊志就用藤條抽打，喝令</w:t>
      </w:r>
      <w:r>
        <w:rPr>
          <w:rFonts w:hint="eastAsia"/>
          <w:sz w:val="36"/>
          <w:szCs w:val="36"/>
        </w:rPr>
        <w:t>∶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快走！</w:t>
      </w:r>
      <w:r>
        <w:rPr>
          <w:rFonts w:ascii="Times New Roman" w:hAnsi="Times New Roman" w:cs="Times New Roman"/>
          <w:sz w:val="36"/>
          <w:szCs w:val="36"/>
        </w:rPr>
        <w:t>”</w:t>
      </w: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      </w:t>
      </w:r>
      <w:r>
        <w:rPr>
          <w:rFonts w:ascii="Times New Roman" w:hAnsi="Times New Roman" w:cs="Times New Roman"/>
          <w:sz w:val="36"/>
          <w:szCs w:val="36"/>
        </w:rPr>
        <w:t>他們到了黃泥岡。小路兩邊是松林，軍漢實在走不動了，都放下擔子，到樹蔭下躺倒休息。楊志喝道</w:t>
      </w:r>
      <w:r>
        <w:rPr>
          <w:rFonts w:hint="eastAsia"/>
          <w:sz w:val="36"/>
          <w:szCs w:val="36"/>
        </w:rPr>
        <w:t>∶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這是什麽地方，敢在這裏乘涼，起來快走！</w:t>
      </w:r>
      <w:r>
        <w:rPr>
          <w:rFonts w:ascii="Times New Roman" w:hAnsi="Times New Roman" w:cs="Times New Roman"/>
          <w:sz w:val="36"/>
          <w:szCs w:val="36"/>
        </w:rPr>
        <w:t>”</w:t>
      </w:r>
      <w:r>
        <w:rPr>
          <w:rFonts w:ascii="Times New Roman" w:hAnsi="Times New Roman" w:cs="Times New Roman"/>
          <w:sz w:val="36"/>
          <w:szCs w:val="36"/>
        </w:rPr>
        <w:t>衆軍漢叫苦說</w:t>
      </w:r>
      <w:r>
        <w:rPr>
          <w:rFonts w:hint="eastAsia"/>
          <w:sz w:val="36"/>
          <w:szCs w:val="36"/>
        </w:rPr>
        <w:t>∶</w:t>
      </w:r>
      <w:r>
        <w:rPr>
          <w:rFonts w:ascii="Times New Roman" w:hAnsi="Times New Roman" w:cs="Times New Roman"/>
          <w:sz w:val="36"/>
          <w:szCs w:val="36"/>
        </w:rPr>
        <w:t>“</w:t>
      </w:r>
      <w:r>
        <w:rPr>
          <w:rFonts w:ascii="Times New Roman" w:hAnsi="Times New Roman" w:cs="Times New Roman"/>
          <w:sz w:val="36"/>
          <w:szCs w:val="36"/>
        </w:rPr>
        <w:t>你把我們剁成八塊，我們也走不動了。</w:t>
      </w:r>
      <w:r>
        <w:rPr>
          <w:rFonts w:ascii="Times New Roman" w:hAnsi="Times New Roman" w:cs="Times New Roman"/>
          <w:sz w:val="36"/>
          <w:szCs w:val="36"/>
        </w:rPr>
        <w:t>…</w:t>
      </w: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ind w:firstLineChars="200" w:firstLine="720"/>
        <w:jc w:val="both"/>
        <w:rPr>
          <w:rFonts w:ascii="仿宋" w:eastAsia="仿宋" w:hAnsi="仿宋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 </w:t>
      </w:r>
      <w:r>
        <w:rPr>
          <w:rFonts w:ascii="黑体" w:eastAsia="黑体" w:hAnsi="黑体" w:cs="Times New Roman" w:hint="eastAsia"/>
          <w:sz w:val="36"/>
          <w:szCs w:val="36"/>
        </w:rPr>
        <w:t xml:space="preserve">第六题 </w:t>
      </w:r>
      <w:r>
        <w:rPr>
          <w:rFonts w:ascii="仿宋" w:eastAsia="仿宋" w:hAnsi="仿宋" w:cs="Times New Roman" w:hint="eastAsia"/>
          <w:sz w:val="36"/>
          <w:szCs w:val="36"/>
        </w:rPr>
        <w:t>《</w:t>
      </w:r>
      <w:r>
        <w:rPr>
          <w:rFonts w:ascii="仿宋" w:eastAsia="仿宋" w:hAnsi="仿宋" w:cs="Times New Roman"/>
          <w:sz w:val="36"/>
          <w:szCs w:val="36"/>
        </w:rPr>
        <w:t>威尼斯商人</w:t>
      </w:r>
      <w:r>
        <w:rPr>
          <w:rFonts w:ascii="仿宋" w:eastAsia="仿宋" w:hAnsi="仿宋" w:cs="Times New Roman" w:hint="eastAsia"/>
          <w:sz w:val="36"/>
          <w:szCs w:val="36"/>
        </w:rPr>
        <w:t>》（简体）</w:t>
      </w:r>
      <w:r>
        <w:rPr>
          <w:rFonts w:ascii="Calibri" w:eastAsia="仿宋" w:hAnsi="Calibri" w:cs="Calibri"/>
          <w:sz w:val="36"/>
          <w:szCs w:val="36"/>
        </w:rPr>
        <w:t>     </w:t>
      </w:r>
      <w:r>
        <w:rPr>
          <w:rFonts w:ascii="仿宋" w:eastAsia="仿宋" w:hAnsi="仿宋" w:cs="Times New Roman"/>
          <w:sz w:val="36"/>
          <w:szCs w:val="36"/>
        </w:rPr>
        <w:t xml:space="preserve"> </w:t>
      </w: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公爵：大家让开些，让他站在我的面前。夏洛克，人家都以为</w:t>
      </w:r>
      <w:r>
        <w:rPr>
          <w:rFonts w:ascii="Times New Roman" w:hAnsi="Times New Roman" w:cs="Times New Roman"/>
          <w:sz w:val="36"/>
          <w:szCs w:val="36"/>
        </w:rPr>
        <w:t>--</w:t>
      </w:r>
      <w:r>
        <w:rPr>
          <w:rFonts w:ascii="Times New Roman" w:hAnsi="Times New Roman" w:cs="Times New Roman"/>
          <w:sz w:val="36"/>
          <w:szCs w:val="36"/>
        </w:rPr>
        <w:t>我也是这样想</w:t>
      </w:r>
      <w:r>
        <w:rPr>
          <w:rFonts w:ascii="Times New Roman" w:hAnsi="Times New Roman" w:cs="Times New Roman"/>
          <w:sz w:val="36"/>
          <w:szCs w:val="36"/>
        </w:rPr>
        <w:t>--</w:t>
      </w:r>
      <w:r>
        <w:rPr>
          <w:rFonts w:ascii="Times New Roman" w:hAnsi="Times New Roman" w:cs="Times New Roman"/>
          <w:sz w:val="36"/>
          <w:szCs w:val="36"/>
        </w:rPr>
        <w:t>你不过故意装出这一副凶恶的姿态，到了最后关头，就会显出你的仁慈恻隐来，比你现在这种表面上的残酷更加出人意料；现在你虽然坚持着照约处罚，一定要从这个不幸的商人身上割下一磅肉来，到了那时候，你不但愿意放弃这一种处罚，而且因为受到良心上的感动，说不定还会豁免他一部分的欠款。你看他最近接连遭逢的巨大损失，足以使无论怎样富有的商人倾家荡产，即使铁石一样的心肠，从来不知道人类同情的野蛮人，也不能不对他的境遇发生怜悯。犹太人，我们都在等候你一句温和的回答。</w:t>
      </w: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ind w:firstLineChars="200" w:firstLine="720"/>
        <w:jc w:val="both"/>
        <w:rPr>
          <w:rFonts w:ascii="Times New Roman" w:hAnsi="Times New Roman" w:cs="Times New Roman"/>
          <w:sz w:val="36"/>
          <w:szCs w:val="36"/>
        </w:rPr>
      </w:pP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      </w:t>
      </w:r>
      <w:r>
        <w:rPr>
          <w:rFonts w:ascii="黑体" w:eastAsia="黑体" w:hAnsi="黑体" w:cs="Times New Roman" w:hint="eastAsia"/>
          <w:sz w:val="36"/>
          <w:szCs w:val="36"/>
        </w:rPr>
        <w:t>第六题</w:t>
      </w:r>
      <w:r>
        <w:rPr>
          <w:rFonts w:ascii="仿宋" w:eastAsia="仿宋" w:hAnsi="仿宋" w:cs="Times New Roman" w:hint="eastAsia"/>
          <w:sz w:val="36"/>
          <w:szCs w:val="36"/>
        </w:rPr>
        <w:t xml:space="preserve"> 《</w:t>
      </w:r>
      <w:r>
        <w:rPr>
          <w:rFonts w:ascii="仿宋" w:eastAsia="仿宋" w:hAnsi="仿宋" w:cs="Times New Roman"/>
          <w:sz w:val="36"/>
          <w:szCs w:val="36"/>
        </w:rPr>
        <w:t>威尼斯商人</w:t>
      </w:r>
      <w:r>
        <w:rPr>
          <w:rFonts w:ascii="仿宋" w:eastAsia="仿宋" w:hAnsi="仿宋" w:cs="Times New Roman" w:hint="eastAsia"/>
          <w:sz w:val="36"/>
          <w:szCs w:val="36"/>
        </w:rPr>
        <w:t>》（</w:t>
      </w:r>
      <w:r>
        <w:rPr>
          <w:rFonts w:ascii="仿宋" w:eastAsia="仿宋" w:hAnsi="仿宋" w:cs="Times New Roman"/>
          <w:sz w:val="36"/>
          <w:szCs w:val="36"/>
        </w:rPr>
        <w:t>繁體</w:t>
      </w:r>
      <w:r>
        <w:rPr>
          <w:rFonts w:ascii="仿宋" w:eastAsia="仿宋" w:hAnsi="仿宋" w:cs="Times New Roman" w:hint="eastAsia"/>
          <w:sz w:val="36"/>
          <w:szCs w:val="36"/>
        </w:rPr>
        <w:t>）</w:t>
      </w:r>
    </w:p>
    <w:p w:rsidR="006C75DE" w:rsidRDefault="006C75DE" w:rsidP="006C75DE">
      <w:pPr>
        <w:pStyle w:val="a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      </w:t>
      </w:r>
      <w:r>
        <w:rPr>
          <w:rFonts w:ascii="Times New Roman" w:hAnsi="Times New Roman" w:cs="Times New Roman"/>
          <w:sz w:val="36"/>
          <w:szCs w:val="36"/>
        </w:rPr>
        <w:t>公爵：大家讓開些，讓他站在我的面前。夏洛克，人家都以爲</w:t>
      </w:r>
      <w:r>
        <w:rPr>
          <w:rFonts w:ascii="Times New Roman" w:hAnsi="Times New Roman" w:cs="Times New Roman"/>
          <w:sz w:val="36"/>
          <w:szCs w:val="36"/>
        </w:rPr>
        <w:t>--</w:t>
      </w:r>
      <w:r>
        <w:rPr>
          <w:rFonts w:ascii="Times New Roman" w:hAnsi="Times New Roman" w:cs="Times New Roman"/>
          <w:sz w:val="36"/>
          <w:szCs w:val="36"/>
        </w:rPr>
        <w:t>我也是這樣想</w:t>
      </w:r>
      <w:r>
        <w:rPr>
          <w:rFonts w:ascii="Times New Roman" w:hAnsi="Times New Roman" w:cs="Times New Roman"/>
          <w:sz w:val="36"/>
          <w:szCs w:val="36"/>
        </w:rPr>
        <w:t>--</w:t>
      </w:r>
      <w:r>
        <w:rPr>
          <w:rFonts w:ascii="Times New Roman" w:hAnsi="Times New Roman" w:cs="Times New Roman"/>
          <w:sz w:val="36"/>
          <w:szCs w:val="36"/>
        </w:rPr>
        <w:t>你不過故意裝出這一副兇惡的姿態，到了最後關頭，就會顯出你的仁慈恻隱來，比你現在這種表面上的殘酷更加出人意料；現在你雖然堅持著照約處罰，一定要從這個不幸的商人身上割下一磅肉來，到了那時候，你不但願意放棄這一種處罰，而且因爲受到良心上的感動，說不定還會豁免他一部分的欠款。你看他最近接連遭逢的巨大損失，足以使無論怎樣富有的商人傾家蕩産，即使鐵石一樣的心腸，從來不知道人類同情的野蠻人，也不能不對他的境遇發生憐憫。猶太人，我們都在等候你一句溫和的回答。</w:t>
      </w:r>
    </w:p>
    <w:p w:rsidR="006C75DE" w:rsidRDefault="006C75DE" w:rsidP="006C75DE">
      <w:pPr>
        <w:rPr>
          <w:sz w:val="36"/>
          <w:szCs w:val="36"/>
        </w:rPr>
      </w:pPr>
    </w:p>
    <w:p w:rsidR="006C75DE" w:rsidRDefault="006C75DE" w:rsidP="006C75DE">
      <w:pPr>
        <w:spacing w:line="360" w:lineRule="auto"/>
      </w:pPr>
    </w:p>
    <w:p w:rsidR="006C75DE" w:rsidRDefault="006C75DE" w:rsidP="006C75DE">
      <w:pPr>
        <w:spacing w:line="360" w:lineRule="auto"/>
      </w:pPr>
    </w:p>
    <w:p w:rsidR="006C75DE" w:rsidRDefault="006C75DE" w:rsidP="006C75DE">
      <w:pPr>
        <w:spacing w:line="360" w:lineRule="auto"/>
      </w:pPr>
    </w:p>
    <w:p w:rsidR="006C75DE" w:rsidRDefault="006C75DE" w:rsidP="006C75DE">
      <w:pPr>
        <w:spacing w:line="360" w:lineRule="auto"/>
      </w:pPr>
    </w:p>
    <w:p w:rsidR="006C75DE" w:rsidRDefault="006C75DE" w:rsidP="006C75DE">
      <w:pPr>
        <w:spacing w:line="360" w:lineRule="auto"/>
      </w:pPr>
    </w:p>
    <w:p w:rsidR="006C75DE" w:rsidRDefault="006C75DE" w:rsidP="006C75DE">
      <w:pPr>
        <w:spacing w:line="360" w:lineRule="auto"/>
      </w:pPr>
    </w:p>
    <w:p w:rsidR="006C75DE" w:rsidRDefault="006C75DE" w:rsidP="006C75DE">
      <w:pPr>
        <w:spacing w:line="360" w:lineRule="auto"/>
      </w:pPr>
    </w:p>
    <w:p w:rsidR="00D14F8E" w:rsidRDefault="006C75DE"/>
    <w:sectPr w:rsidR="00D14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繁体">
    <w:altName w:val="宋体"/>
    <w:panose1 w:val="020B0604020202020204"/>
    <w:charset w:val="86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DE"/>
    <w:rsid w:val="001F67B6"/>
    <w:rsid w:val="006C75DE"/>
    <w:rsid w:val="0085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B4937D6-A0CE-AC49-B908-5FEB9DB3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5DE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C75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2022-12-25T01:56:00Z</dcterms:created>
  <dcterms:modified xsi:type="dcterms:W3CDTF">2022-12-25T01:56:00Z</dcterms:modified>
</cp:coreProperties>
</file>